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3C" w:rsidRPr="00A3218D" w:rsidRDefault="00CC67F0" w:rsidP="002F60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F603C" w:rsidRPr="00A3218D">
        <w:rPr>
          <w:rFonts w:ascii="Times New Roman" w:eastAsia="Calibri" w:hAnsi="Times New Roman" w:cs="Times New Roman"/>
          <w:b/>
          <w:sz w:val="26"/>
          <w:szCs w:val="26"/>
        </w:rPr>
        <w:t>Администрация Члянского сельского поселения</w:t>
      </w:r>
    </w:p>
    <w:p w:rsidR="002F603C" w:rsidRPr="00A3218D" w:rsidRDefault="002F603C" w:rsidP="002F60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218D">
        <w:rPr>
          <w:rFonts w:ascii="Times New Roman" w:eastAsia="Calibri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2F603C" w:rsidRPr="00A3218D" w:rsidRDefault="002F603C" w:rsidP="002F60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F603C" w:rsidRPr="00A3218D" w:rsidRDefault="002F603C" w:rsidP="002F60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40"/>
          <w:sz w:val="26"/>
          <w:szCs w:val="26"/>
        </w:rPr>
      </w:pPr>
      <w:r w:rsidRPr="00A3218D">
        <w:rPr>
          <w:rFonts w:ascii="Times New Roman" w:eastAsia="Calibri" w:hAnsi="Times New Roman" w:cs="Times New Roman"/>
          <w:b/>
          <w:sz w:val="26"/>
          <w:szCs w:val="26"/>
        </w:rPr>
        <w:t>РАСПОРЯЖЕНИЕ</w:t>
      </w:r>
    </w:p>
    <w:p w:rsidR="002F603C" w:rsidRPr="00A3218D" w:rsidRDefault="002F603C" w:rsidP="002F603C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pacing w:val="40"/>
          <w:sz w:val="26"/>
          <w:szCs w:val="26"/>
        </w:rPr>
      </w:pPr>
    </w:p>
    <w:p w:rsidR="002F603C" w:rsidRPr="00A3218D" w:rsidRDefault="002F603C" w:rsidP="002F603C">
      <w:pPr>
        <w:tabs>
          <w:tab w:val="right" w:pos="9214"/>
        </w:tabs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Pr="00A3218D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A3218D">
        <w:rPr>
          <w:rFonts w:ascii="Times New Roman" w:eastAsia="Calibri" w:hAnsi="Times New Roman" w:cs="Times New Roman"/>
          <w:sz w:val="26"/>
          <w:szCs w:val="26"/>
        </w:rPr>
        <w:t>.202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A3218D">
        <w:rPr>
          <w:rFonts w:ascii="Times New Roman" w:eastAsia="Calibri" w:hAnsi="Times New Roman" w:cs="Times New Roman"/>
          <w:sz w:val="26"/>
          <w:szCs w:val="26"/>
        </w:rPr>
        <w:t xml:space="preserve"> № </w:t>
      </w:r>
      <w:r w:rsidR="00C71C34">
        <w:rPr>
          <w:rFonts w:ascii="Times New Roman" w:hAnsi="Times New Roman" w:cs="Times New Roman"/>
          <w:sz w:val="26"/>
          <w:szCs w:val="26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-ра</w:t>
      </w:r>
      <w:r w:rsidRPr="00A3218D">
        <w:rPr>
          <w:rFonts w:ascii="Times New Roman" w:eastAsia="Calibri" w:hAnsi="Times New Roman" w:cs="Times New Roman"/>
          <w:sz w:val="26"/>
          <w:szCs w:val="26"/>
        </w:rPr>
        <w:br/>
      </w:r>
    </w:p>
    <w:p w:rsidR="002F603C" w:rsidRPr="00A3218D" w:rsidRDefault="002F603C" w:rsidP="002F603C">
      <w:pPr>
        <w:tabs>
          <w:tab w:val="right" w:pos="9214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218D">
        <w:rPr>
          <w:rFonts w:ascii="Times New Roman" w:eastAsia="Calibri" w:hAnsi="Times New Roman" w:cs="Times New Roman"/>
          <w:sz w:val="20"/>
          <w:szCs w:val="20"/>
        </w:rPr>
        <w:t>с. Чля</w:t>
      </w:r>
    </w:p>
    <w:p w:rsidR="00F025CC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025CC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025CC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954423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A3E4B" w:rsidRDefault="00954423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утверждении перечня </w:t>
      </w:r>
      <w:proofErr w:type="gramStart"/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</w:t>
      </w:r>
      <w:proofErr w:type="gramEnd"/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A3E4B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асходов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202</w:t>
      </w:r>
      <w:r w:rsidR="001365B9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</w:t>
      </w:r>
    </w:p>
    <w:p w:rsidR="00475B53" w:rsidRPr="00475B53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период 202</w:t>
      </w:r>
      <w:r w:rsidR="001365B9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202</w:t>
      </w:r>
      <w:r w:rsidR="001365B9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годов</w:t>
      </w:r>
    </w:p>
    <w:p w:rsidR="00737B12" w:rsidRPr="00737B12" w:rsidRDefault="00737B12" w:rsidP="00737B12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3E4B" w:rsidRDefault="00475B53" w:rsidP="00954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 </w:t>
      </w:r>
      <w:r w:rsidRP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пунктом </w:t>
      </w:r>
      <w:r w:rsidR="00695BF9" w:rsidRPr="00C5608D">
        <w:rPr>
          <w:rFonts w:ascii="Times New Roman" w:eastAsia="Times New Roman" w:hAnsi="Times New Roman" w:cs="Times New Roman"/>
          <w:sz w:val="26"/>
          <w:szCs w:val="20"/>
          <w:lang w:eastAsia="ru-RU"/>
        </w:rPr>
        <w:t>2.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Порядка формирования перечня налоговых расходов </w:t>
      </w:r>
      <w:r w:rsidR="00326AAD">
        <w:rPr>
          <w:rFonts w:ascii="Times New Roman" w:eastAsia="Times New Roman" w:hAnsi="Times New Roman" w:cs="Times New Roman"/>
          <w:sz w:val="26"/>
          <w:szCs w:val="20"/>
          <w:lang w:eastAsia="ru-RU"/>
        </w:rPr>
        <w:t>Члянского сельского поселения Николаевского муниципального района Хабаровского края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утвержденного постановлением </w:t>
      </w:r>
      <w:r w:rsid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</w:t>
      </w:r>
      <w:r w:rsidR="00326AAD">
        <w:rPr>
          <w:rFonts w:ascii="Times New Roman" w:eastAsia="Times New Roman" w:hAnsi="Times New Roman" w:cs="Times New Roman"/>
          <w:sz w:val="26"/>
          <w:szCs w:val="20"/>
          <w:lang w:eastAsia="ru-RU"/>
        </w:rPr>
        <w:t>Члянского сельского поселения от 01.10.2019 № 28-па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</w:t>
      </w:r>
    </w:p>
    <w:p w:rsidR="00475B53" w:rsidRPr="00475B53" w:rsidRDefault="00E91A6D" w:rsidP="00954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Утвердить 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ень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налоговых расходов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26AAD">
        <w:rPr>
          <w:rFonts w:ascii="Times New Roman" w:eastAsia="Times New Roman" w:hAnsi="Times New Roman" w:cs="Times New Roman"/>
          <w:sz w:val="26"/>
          <w:szCs w:val="20"/>
          <w:lang w:eastAsia="ru-RU"/>
        </w:rPr>
        <w:t>Члянского сельского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="004F2E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1365B9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период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202</w:t>
      </w:r>
      <w:r w:rsidR="001365B9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202</w:t>
      </w:r>
      <w:r w:rsidR="001365B9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годов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326AAD" w:rsidRDefault="00326AAD" w:rsidP="009544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Pr="00326AA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</w:t>
      </w:r>
      <w:r w:rsidR="0095442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настоящее постановление в «</w:t>
      </w:r>
      <w:r w:rsidRPr="00326AAD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Сборнике нормативно-правовых актов администрации Члянского сельского поселения Николаевского муниципа</w:t>
      </w:r>
      <w:r w:rsidR="00954423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района Хабаровского края»</w:t>
      </w:r>
      <w:r w:rsidRPr="00326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интернет-портале администрации Члянского сельского поселения Николаевского муниципального района Хабаровского края.</w:t>
      </w:r>
      <w:proofErr w:type="gramEnd"/>
    </w:p>
    <w:p w:rsidR="00E91A6D" w:rsidRDefault="00326AAD" w:rsidP="009544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>. </w:t>
      </w:r>
      <w:proofErr w:type="gramStart"/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</w:t>
      </w:r>
      <w:r w:rsidR="0095442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</w:t>
      </w:r>
      <w:proofErr w:type="gramEnd"/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5442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выполнением </w:t>
      </w:r>
      <w:r w:rsidR="0095442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настоящего </w:t>
      </w:r>
      <w:r w:rsidR="00B6185E">
        <w:rPr>
          <w:rFonts w:ascii="Times New Roman" w:eastAsia="Times New Roman" w:hAnsi="Times New Roman" w:cs="Times New Roman"/>
          <w:sz w:val="26"/>
          <w:szCs w:val="20"/>
          <w:lang w:eastAsia="ru-RU"/>
        </w:rPr>
        <w:t>распоряжения</w:t>
      </w:r>
      <w:r w:rsidR="0095442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757B3">
        <w:rPr>
          <w:rFonts w:ascii="Times New Roman" w:eastAsia="Times New Roman" w:hAnsi="Times New Roman" w:cs="Times New Roman"/>
          <w:sz w:val="26"/>
          <w:szCs w:val="20"/>
          <w:lang w:eastAsia="ru-RU"/>
        </w:rPr>
        <w:t>оставляю за собой</w:t>
      </w:r>
      <w:r w:rsidR="006E14C0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954423" w:rsidRPr="00E91A6D" w:rsidRDefault="00954423" w:rsidP="009544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95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35C6" w:rsidRDefault="00C5608D" w:rsidP="0095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="00326A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</w:t>
      </w:r>
      <w:r w:rsidR="0095442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="00326A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Е.Н. Маркова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</w:p>
    <w:p w:rsidR="005435C6" w:rsidRDefault="005435C6" w:rsidP="0095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35C6" w:rsidRDefault="005435C6" w:rsidP="0095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35C6" w:rsidRDefault="005435C6" w:rsidP="0095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35C6" w:rsidRDefault="005435C6" w:rsidP="0095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35C6" w:rsidRDefault="005435C6" w:rsidP="0095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35C6" w:rsidRDefault="005435C6" w:rsidP="0095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35C6" w:rsidRDefault="005435C6" w:rsidP="0095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35C6" w:rsidRDefault="005435C6" w:rsidP="0095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35C6" w:rsidRDefault="005435C6" w:rsidP="0095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35C6" w:rsidRDefault="005435C6" w:rsidP="0095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35C6" w:rsidRDefault="005435C6" w:rsidP="0095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35C6" w:rsidRDefault="005435C6" w:rsidP="0095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35C6" w:rsidRDefault="005435C6" w:rsidP="0095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35C6" w:rsidRDefault="00B02FBB" w:rsidP="00543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5435C6" w:rsidSect="0095442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5435C6" w:rsidRPr="005435C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5435C6" w:rsidRPr="005435C6" w:rsidRDefault="0025738D" w:rsidP="00543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5435C6" w:rsidRPr="005435C6">
        <w:rPr>
          <w:rFonts w:ascii="Times New Roman" w:eastAsia="Times New Roman" w:hAnsi="Times New Roman" w:cs="Times New Roman"/>
          <w:sz w:val="26"/>
          <w:szCs w:val="20"/>
          <w:lang w:eastAsia="ru-RU"/>
        </w:rPr>
        <w:t>УТВЕРЖДЕНО</w:t>
      </w:r>
    </w:p>
    <w:p w:rsidR="005435C6" w:rsidRPr="005435C6" w:rsidRDefault="005435C6" w:rsidP="00543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435C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распоряжением администрации</w:t>
      </w:r>
    </w:p>
    <w:p w:rsidR="005435C6" w:rsidRPr="005435C6" w:rsidRDefault="005435C6" w:rsidP="00543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435C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Члянского сельского поселения</w:t>
      </w:r>
    </w:p>
    <w:p w:rsidR="005435C6" w:rsidRPr="005435C6" w:rsidRDefault="005435C6" w:rsidP="00543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35C6" w:rsidRPr="005435C6" w:rsidRDefault="005435C6" w:rsidP="00543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435C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от 2</w:t>
      </w:r>
      <w:r w:rsidR="0025738D"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Pr="005435C6">
        <w:rPr>
          <w:rFonts w:ascii="Times New Roman" w:eastAsia="Times New Roman" w:hAnsi="Times New Roman" w:cs="Times New Roman"/>
          <w:sz w:val="26"/>
          <w:szCs w:val="20"/>
          <w:lang w:eastAsia="ru-RU"/>
        </w:rPr>
        <w:t>.09.2021</w:t>
      </w:r>
      <w:r w:rsidR="00CC67F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Pr="005435C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</w:t>
      </w:r>
      <w:r w:rsidR="0025738D">
        <w:rPr>
          <w:rFonts w:ascii="Times New Roman" w:eastAsia="Times New Roman" w:hAnsi="Times New Roman" w:cs="Times New Roman"/>
          <w:sz w:val="26"/>
          <w:szCs w:val="20"/>
          <w:lang w:eastAsia="ru-RU"/>
        </w:rPr>
        <w:t>28</w:t>
      </w:r>
      <w:r w:rsidRPr="005435C6">
        <w:rPr>
          <w:rFonts w:ascii="Times New Roman" w:eastAsia="Times New Roman" w:hAnsi="Times New Roman" w:cs="Times New Roman"/>
          <w:sz w:val="26"/>
          <w:szCs w:val="20"/>
          <w:lang w:eastAsia="ru-RU"/>
        </w:rPr>
        <w:t>-ра</w:t>
      </w:r>
    </w:p>
    <w:p w:rsidR="005435C6" w:rsidRPr="005435C6" w:rsidRDefault="005435C6" w:rsidP="00543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35C6" w:rsidRPr="005435C6" w:rsidRDefault="005435C6" w:rsidP="005435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35C6" w:rsidRPr="005435C6" w:rsidRDefault="005435C6" w:rsidP="0054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435C6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ПЕРЕЧЕНЬ налоговых расходов Члянского сельского поселения на 202</w:t>
      </w:r>
      <w:r w:rsidR="0025738D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5435C6">
        <w:rPr>
          <w:rFonts w:ascii="Times New Roman" w:eastAsia="Times New Roman" w:hAnsi="Times New Roman" w:cs="Times New Roman"/>
          <w:sz w:val="26"/>
          <w:szCs w:val="20"/>
          <w:lang w:eastAsia="ru-RU"/>
        </w:rPr>
        <w:t>-202</w:t>
      </w:r>
      <w:r w:rsidR="0025738D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5435C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годов</w:t>
      </w:r>
    </w:p>
    <w:p w:rsidR="005435C6" w:rsidRPr="005435C6" w:rsidRDefault="005435C6" w:rsidP="005435C6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417"/>
        <w:gridCol w:w="1418"/>
        <w:gridCol w:w="1276"/>
        <w:gridCol w:w="1134"/>
        <w:gridCol w:w="1275"/>
        <w:gridCol w:w="993"/>
        <w:gridCol w:w="943"/>
        <w:gridCol w:w="1041"/>
        <w:gridCol w:w="1134"/>
        <w:gridCol w:w="992"/>
        <w:gridCol w:w="851"/>
        <w:gridCol w:w="992"/>
      </w:tblGrid>
      <w:tr w:rsidR="005435C6" w:rsidRPr="005435C6" w:rsidTr="008E0123">
        <w:trPr>
          <w:trHeight w:val="25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Ссылка на положение нормативного правового акта, устанавливающего налоговую льготу, освобождение, преференцию (статья, часть, пункт, подпункт)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действия налоговой льготы, освобождения, преференции (налогового расхода)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предоставления налоговой льготы, освобождения, преференции (налогового расхода)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категория налогового расхода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/ направления социально-экономического развития района, целям которого соответствует налоговый расход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структурного элемента (подпрограммы) муниципальной программы Николаевского муниципального района, целям которого соответствует налоговый расход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муниципальной программы (подпрограммы) / направления социально-экономического развития района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5435C6" w:rsidRPr="005435C6" w:rsidTr="008E0123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5435C6" w:rsidRPr="005435C6" w:rsidTr="008E0123">
        <w:trPr>
          <w:trHeight w:val="41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Нулевая налоговая ставка для организаций и индивидуальных предпринимателей, получивших статус резидентов ТОСЭР в соответствии с Федеральным законом от 29 декабря 2014 г. № 473-ФЗ "О территориях опережающего социально-экономического развития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2.3 раздела 2 Положения, утвержденного Решением Совета депутатов  Члянского сельского поселения от 15</w:t>
            </w:r>
            <w:r w:rsidRPr="00543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.08.2017         N 76-179 (в ред. от 28.09.2017 № 81-186)</w:t>
            </w:r>
            <w:r w:rsidRPr="00543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"Об установлении ставок земельного налога и льгот по земельному налогу на территории Члянского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01.01.2018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сроком на три года с месяца возникновения права собственности на каждый земельный участок.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включена в реестр резидентов ТОР "Николаевск"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/ индивидуальные предприниматели - резиденты ТОР "Николаевск"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инвестиционного климата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стимулирующая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доходов, за счет увеличения числа инвестиционных проектов, создание новых рабочих мест; устойчивый рост экономики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Члянского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5C6" w:rsidRPr="005435C6" w:rsidRDefault="005435C6" w:rsidP="0054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Члянского сельского поселения</w:t>
            </w:r>
          </w:p>
        </w:tc>
      </w:tr>
    </w:tbl>
    <w:p w:rsidR="005435C6" w:rsidRPr="005435C6" w:rsidRDefault="005435C6" w:rsidP="005435C6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5C6" w:rsidRPr="005435C6" w:rsidRDefault="005435C6" w:rsidP="005435C6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5608D" w:rsidRDefault="00B02FBB" w:rsidP="0095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</w:t>
      </w:r>
      <w:r w:rsidR="00D3190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5450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</w:p>
    <w:p w:rsidR="005435C6" w:rsidRDefault="005435C6" w:rsidP="00F64A11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5435C6" w:rsidSect="005435C6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B02FBB" w:rsidRDefault="00B02FBB" w:rsidP="00F64A11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B02FBB" w:rsidSect="0095442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92" w:rsidRDefault="003B6992">
      <w:pPr>
        <w:spacing w:after="0" w:line="240" w:lineRule="auto"/>
      </w:pPr>
      <w:r>
        <w:separator/>
      </w:r>
    </w:p>
  </w:endnote>
  <w:endnote w:type="continuationSeparator" w:id="0">
    <w:p w:rsidR="003B6992" w:rsidRDefault="003B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453FEF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91A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1A6D"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3B699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3B699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92" w:rsidRDefault="003B6992">
      <w:pPr>
        <w:spacing w:after="0" w:line="240" w:lineRule="auto"/>
      </w:pPr>
      <w:r>
        <w:separator/>
      </w:r>
    </w:p>
  </w:footnote>
  <w:footnote w:type="continuationSeparator" w:id="0">
    <w:p w:rsidR="003B6992" w:rsidRDefault="003B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453FEF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91A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1A6D"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3B699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3B6992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F29"/>
    <w:rsid w:val="0000117A"/>
    <w:rsid w:val="0000456B"/>
    <w:rsid w:val="00011AE4"/>
    <w:rsid w:val="00030A38"/>
    <w:rsid w:val="00043178"/>
    <w:rsid w:val="00057EE6"/>
    <w:rsid w:val="000608AE"/>
    <w:rsid w:val="00063B62"/>
    <w:rsid w:val="000723F9"/>
    <w:rsid w:val="00086FB9"/>
    <w:rsid w:val="00096397"/>
    <w:rsid w:val="000C0063"/>
    <w:rsid w:val="000D501C"/>
    <w:rsid w:val="000E0C5D"/>
    <w:rsid w:val="000E4757"/>
    <w:rsid w:val="0010619A"/>
    <w:rsid w:val="001326B5"/>
    <w:rsid w:val="001365B9"/>
    <w:rsid w:val="0015310A"/>
    <w:rsid w:val="001551AE"/>
    <w:rsid w:val="001579FA"/>
    <w:rsid w:val="001757B3"/>
    <w:rsid w:val="0018569B"/>
    <w:rsid w:val="001F5036"/>
    <w:rsid w:val="002053F8"/>
    <w:rsid w:val="00217AB3"/>
    <w:rsid w:val="0023465B"/>
    <w:rsid w:val="00241417"/>
    <w:rsid w:val="0024389B"/>
    <w:rsid w:val="0025738D"/>
    <w:rsid w:val="00295CB9"/>
    <w:rsid w:val="002A5464"/>
    <w:rsid w:val="002D0435"/>
    <w:rsid w:val="002E7934"/>
    <w:rsid w:val="002F45E9"/>
    <w:rsid w:val="002F603C"/>
    <w:rsid w:val="00302CAC"/>
    <w:rsid w:val="003174B9"/>
    <w:rsid w:val="0032075C"/>
    <w:rsid w:val="00326AAD"/>
    <w:rsid w:val="00343482"/>
    <w:rsid w:val="00372769"/>
    <w:rsid w:val="00392030"/>
    <w:rsid w:val="003B200B"/>
    <w:rsid w:val="003B6992"/>
    <w:rsid w:val="003E2EF5"/>
    <w:rsid w:val="00405362"/>
    <w:rsid w:val="00453FEF"/>
    <w:rsid w:val="00475B53"/>
    <w:rsid w:val="00493A87"/>
    <w:rsid w:val="004A524E"/>
    <w:rsid w:val="004B3B4D"/>
    <w:rsid w:val="004D791F"/>
    <w:rsid w:val="004E271F"/>
    <w:rsid w:val="004F2E36"/>
    <w:rsid w:val="00507429"/>
    <w:rsid w:val="005373B0"/>
    <w:rsid w:val="005435C6"/>
    <w:rsid w:val="00545030"/>
    <w:rsid w:val="00562FB2"/>
    <w:rsid w:val="00567E63"/>
    <w:rsid w:val="00583A23"/>
    <w:rsid w:val="005A3E4B"/>
    <w:rsid w:val="005A5FD1"/>
    <w:rsid w:val="005B27F5"/>
    <w:rsid w:val="005C194A"/>
    <w:rsid w:val="005C61CA"/>
    <w:rsid w:val="005D7CD0"/>
    <w:rsid w:val="005E7571"/>
    <w:rsid w:val="00602AC0"/>
    <w:rsid w:val="00623EF3"/>
    <w:rsid w:val="00627B5B"/>
    <w:rsid w:val="006635DC"/>
    <w:rsid w:val="0066404B"/>
    <w:rsid w:val="00681436"/>
    <w:rsid w:val="00695BF9"/>
    <w:rsid w:val="006975F1"/>
    <w:rsid w:val="006C2861"/>
    <w:rsid w:val="006E14C0"/>
    <w:rsid w:val="006F4F6C"/>
    <w:rsid w:val="006F624D"/>
    <w:rsid w:val="00731056"/>
    <w:rsid w:val="00737B12"/>
    <w:rsid w:val="00740E94"/>
    <w:rsid w:val="007519E7"/>
    <w:rsid w:val="00786BB3"/>
    <w:rsid w:val="007B1826"/>
    <w:rsid w:val="007C3F59"/>
    <w:rsid w:val="007E3D6A"/>
    <w:rsid w:val="007F5DDD"/>
    <w:rsid w:val="00803CB5"/>
    <w:rsid w:val="0083358C"/>
    <w:rsid w:val="008347E9"/>
    <w:rsid w:val="0085723E"/>
    <w:rsid w:val="0086593D"/>
    <w:rsid w:val="00885FCD"/>
    <w:rsid w:val="00887DE8"/>
    <w:rsid w:val="008E423A"/>
    <w:rsid w:val="009217AE"/>
    <w:rsid w:val="009232F3"/>
    <w:rsid w:val="00954423"/>
    <w:rsid w:val="009D289C"/>
    <w:rsid w:val="009D343F"/>
    <w:rsid w:val="00A01897"/>
    <w:rsid w:val="00A022E8"/>
    <w:rsid w:val="00A10DAA"/>
    <w:rsid w:val="00A121B6"/>
    <w:rsid w:val="00A15350"/>
    <w:rsid w:val="00A6538A"/>
    <w:rsid w:val="00A67717"/>
    <w:rsid w:val="00A92755"/>
    <w:rsid w:val="00A973BB"/>
    <w:rsid w:val="00AB5906"/>
    <w:rsid w:val="00AC24E0"/>
    <w:rsid w:val="00AC57F5"/>
    <w:rsid w:val="00AF2CB9"/>
    <w:rsid w:val="00AF3EAE"/>
    <w:rsid w:val="00B02FBB"/>
    <w:rsid w:val="00B308FE"/>
    <w:rsid w:val="00B35826"/>
    <w:rsid w:val="00B410B3"/>
    <w:rsid w:val="00B6185E"/>
    <w:rsid w:val="00B63ACA"/>
    <w:rsid w:val="00B66DD1"/>
    <w:rsid w:val="00B823DD"/>
    <w:rsid w:val="00BE3F94"/>
    <w:rsid w:val="00C00C4F"/>
    <w:rsid w:val="00C5608D"/>
    <w:rsid w:val="00C57DA4"/>
    <w:rsid w:val="00C71C34"/>
    <w:rsid w:val="00C7309E"/>
    <w:rsid w:val="00C93D29"/>
    <w:rsid w:val="00C96C5C"/>
    <w:rsid w:val="00CA50E1"/>
    <w:rsid w:val="00CB14C3"/>
    <w:rsid w:val="00CC67F0"/>
    <w:rsid w:val="00CD416C"/>
    <w:rsid w:val="00CF590F"/>
    <w:rsid w:val="00D1030D"/>
    <w:rsid w:val="00D11F29"/>
    <w:rsid w:val="00D31904"/>
    <w:rsid w:val="00D4671B"/>
    <w:rsid w:val="00D67F82"/>
    <w:rsid w:val="00D714A4"/>
    <w:rsid w:val="00D73059"/>
    <w:rsid w:val="00DA68B6"/>
    <w:rsid w:val="00DB369D"/>
    <w:rsid w:val="00DB767A"/>
    <w:rsid w:val="00DC050C"/>
    <w:rsid w:val="00DD54C9"/>
    <w:rsid w:val="00DE0537"/>
    <w:rsid w:val="00DE1E65"/>
    <w:rsid w:val="00DF3286"/>
    <w:rsid w:val="00E00F23"/>
    <w:rsid w:val="00E12D7D"/>
    <w:rsid w:val="00E458E3"/>
    <w:rsid w:val="00E64D88"/>
    <w:rsid w:val="00E91A6D"/>
    <w:rsid w:val="00EC6649"/>
    <w:rsid w:val="00F025CC"/>
    <w:rsid w:val="00F20D97"/>
    <w:rsid w:val="00F33526"/>
    <w:rsid w:val="00F50A4F"/>
    <w:rsid w:val="00F64A11"/>
    <w:rsid w:val="00F67573"/>
    <w:rsid w:val="00F8606B"/>
    <w:rsid w:val="00F93A50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  <w:style w:type="paragraph" w:styleId="ad">
    <w:name w:val="header"/>
    <w:basedOn w:val="a"/>
    <w:link w:val="ae"/>
    <w:uiPriority w:val="99"/>
    <w:unhideWhenUsed/>
    <w:rsid w:val="0025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738D"/>
  </w:style>
  <w:style w:type="paragraph" w:styleId="af">
    <w:name w:val="footer"/>
    <w:basedOn w:val="a"/>
    <w:link w:val="af0"/>
    <w:uiPriority w:val="99"/>
    <w:unhideWhenUsed/>
    <w:rsid w:val="0025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7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8F5D4-6084-40B0-9B28-E0404A19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Лилия Николаевна</dc:creator>
  <cp:keywords/>
  <dc:description/>
  <cp:lastModifiedBy>Asus</cp:lastModifiedBy>
  <cp:revision>34</cp:revision>
  <cp:lastPrinted>2022-09-28T02:29:00Z</cp:lastPrinted>
  <dcterms:created xsi:type="dcterms:W3CDTF">2019-08-28T23:48:00Z</dcterms:created>
  <dcterms:modified xsi:type="dcterms:W3CDTF">2022-09-28T02:55:00Z</dcterms:modified>
</cp:coreProperties>
</file>